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55ADF" w14:textId="77777777" w:rsidR="00760C7C" w:rsidRPr="00760C7C" w:rsidRDefault="00760C7C" w:rsidP="00760C7C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98BFB7F" w14:textId="77777777" w:rsidR="00760C7C" w:rsidRPr="00760C7C" w:rsidRDefault="00760C7C" w:rsidP="00760C7C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0C7C">
        <w:rPr>
          <w:rFonts w:ascii="Times New Roman" w:eastAsia="Calibri" w:hAnsi="Times New Roman" w:cs="Times New Roman"/>
          <w:sz w:val="28"/>
          <w:szCs w:val="28"/>
          <w:lang w:val="uk-UA"/>
        </w:rPr>
        <w:t>Додаток 9</w:t>
      </w:r>
    </w:p>
    <w:p w14:paraId="1A3C12DA" w14:textId="77777777" w:rsidR="00760C7C" w:rsidRPr="00760C7C" w:rsidRDefault="00760C7C" w:rsidP="00760C7C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0C7C">
        <w:rPr>
          <w:rFonts w:ascii="Times New Roman" w:eastAsia="Calibri" w:hAnsi="Times New Roman" w:cs="Times New Roman"/>
          <w:sz w:val="28"/>
          <w:szCs w:val="28"/>
          <w:lang w:val="uk-UA"/>
        </w:rPr>
        <w:t>до переліку матеріалів та форм,</w:t>
      </w:r>
    </w:p>
    <w:p w14:paraId="0DABF543" w14:textId="77777777" w:rsidR="00760C7C" w:rsidRPr="00760C7C" w:rsidRDefault="00760C7C" w:rsidP="00760C7C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0C7C">
        <w:rPr>
          <w:rFonts w:ascii="Times New Roman" w:eastAsia="Calibri" w:hAnsi="Times New Roman" w:cs="Times New Roman"/>
          <w:sz w:val="28"/>
          <w:szCs w:val="28"/>
          <w:lang w:val="uk-UA"/>
        </w:rPr>
        <w:t>що подаються разом зі Звітністю</w:t>
      </w:r>
    </w:p>
    <w:p w14:paraId="18ECCA6F" w14:textId="77777777" w:rsidR="00760C7C" w:rsidRPr="00760C7C" w:rsidRDefault="00760C7C" w:rsidP="00760C7C">
      <w:pPr>
        <w:spacing w:after="0" w:line="240" w:lineRule="auto"/>
        <w:ind w:left="1077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4F1EB58D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14:paraId="6827C906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ІНФОРМАЦІЯ</w:t>
      </w:r>
    </w:p>
    <w:p w14:paraId="5957CD1C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щодо структурних підрозділів та чисельності</w:t>
      </w:r>
      <w:r w:rsidRPr="00760C7C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Pr="00760C7C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державних службовців </w:t>
      </w:r>
    </w:p>
    <w:p w14:paraId="18649486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місцевих органів державної виконавчої влади</w:t>
      </w:r>
    </w:p>
    <w:p w14:paraId="65A29AFD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з питань фізичної культури і спорту </w:t>
      </w:r>
    </w:p>
    <w:p w14:paraId="2A20D299" w14:textId="78AB8460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  <w:t>станом на 1 січня 202</w:t>
      </w:r>
      <w:r w:rsidR="001843F0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  <w:t>1</w:t>
      </w:r>
      <w:bookmarkStart w:id="0" w:name="_GoBack"/>
      <w:bookmarkEnd w:id="0"/>
      <w:r w:rsidRPr="00760C7C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uk-UA"/>
        </w:rPr>
        <w:t xml:space="preserve"> року</w:t>
      </w:r>
    </w:p>
    <w:p w14:paraId="483C06A2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  <w:lang w:val="uk-UA"/>
        </w:rPr>
      </w:pPr>
      <w:r w:rsidRPr="00760C7C">
        <w:rPr>
          <w:rFonts w:ascii="Times New Roman" w:eastAsia="Calibri" w:hAnsi="Times New Roman" w:cs="Times New Roman"/>
          <w:i/>
          <w:iCs/>
          <w:sz w:val="26"/>
          <w:szCs w:val="26"/>
          <w:lang w:val="uk-UA"/>
        </w:rPr>
        <w:t>_____________________________________________</w:t>
      </w:r>
    </w:p>
    <w:p w14:paraId="41D74088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</w:pPr>
      <w:r w:rsidRPr="00760C7C"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  <w:t>(назва обласної/міської державної адміністрації)</w:t>
      </w:r>
    </w:p>
    <w:p w14:paraId="79D36669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val="uk-UA"/>
        </w:rPr>
      </w:pPr>
    </w:p>
    <w:tbl>
      <w:tblPr>
        <w:tblStyle w:val="1"/>
        <w:tblpPr w:leftFromText="180" w:rightFromText="180" w:vertAnchor="text" w:horzAnchor="margin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406"/>
        <w:gridCol w:w="2281"/>
        <w:gridCol w:w="1417"/>
        <w:gridCol w:w="1987"/>
        <w:gridCol w:w="1480"/>
        <w:gridCol w:w="2274"/>
        <w:gridCol w:w="934"/>
        <w:gridCol w:w="934"/>
        <w:gridCol w:w="473"/>
        <w:gridCol w:w="428"/>
        <w:gridCol w:w="459"/>
        <w:gridCol w:w="459"/>
        <w:gridCol w:w="441"/>
        <w:gridCol w:w="18"/>
        <w:gridCol w:w="459"/>
        <w:gridCol w:w="459"/>
        <w:gridCol w:w="395"/>
      </w:tblGrid>
      <w:tr w:rsidR="00760C7C" w:rsidRPr="00760C7C" w14:paraId="0F483E2A" w14:textId="77777777" w:rsidTr="005F4E62">
        <w:tc>
          <w:tcPr>
            <w:tcW w:w="406" w:type="dxa"/>
            <w:vMerge w:val="restart"/>
          </w:tcPr>
          <w:p w14:paraId="3E0CD58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281" w:type="dxa"/>
            <w:vMerge w:val="restart"/>
          </w:tcPr>
          <w:p w14:paraId="0D67D6BD" w14:textId="77777777" w:rsidR="00760C7C" w:rsidRPr="00760C7C" w:rsidRDefault="00760C7C" w:rsidP="00760C7C">
            <w:pPr>
              <w:ind w:left="-98" w:right="-102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Назва державної адміністрації адміністративно-територіальної одиниці</w:t>
            </w:r>
          </w:p>
        </w:tc>
        <w:tc>
          <w:tcPr>
            <w:tcW w:w="1417" w:type="dxa"/>
            <w:vMerge w:val="restart"/>
          </w:tcPr>
          <w:p w14:paraId="63A5C376" w14:textId="77777777" w:rsidR="00760C7C" w:rsidRPr="00760C7C" w:rsidRDefault="00760C7C" w:rsidP="00760C7C">
            <w:pPr>
              <w:ind w:left="-109" w:right="-126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Кількість населення за даними перепису населення, </w:t>
            </w: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(осіб)</w:t>
            </w:r>
          </w:p>
        </w:tc>
        <w:tc>
          <w:tcPr>
            <w:tcW w:w="1987" w:type="dxa"/>
            <w:vMerge w:val="restart"/>
          </w:tcPr>
          <w:p w14:paraId="6948658C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Назва структурного підрозділу</w:t>
            </w:r>
          </w:p>
        </w:tc>
        <w:tc>
          <w:tcPr>
            <w:tcW w:w="5622" w:type="dxa"/>
            <w:gridSpan w:val="4"/>
          </w:tcPr>
          <w:p w14:paraId="196CAA5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Кількість державних службовців, </w:t>
            </w: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(осіб)</w:t>
            </w:r>
          </w:p>
        </w:tc>
        <w:tc>
          <w:tcPr>
            <w:tcW w:w="901" w:type="dxa"/>
            <w:gridSpan w:val="2"/>
          </w:tcPr>
          <w:p w14:paraId="78CF9675" w14:textId="77777777" w:rsidR="00760C7C" w:rsidRPr="00760C7C" w:rsidRDefault="00760C7C" w:rsidP="00760C7C">
            <w:pPr>
              <w:ind w:left="-74" w:right="-1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Стать,</w:t>
            </w:r>
          </w:p>
          <w:p w14:paraId="4ECBF1F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(осіб)</w:t>
            </w:r>
          </w:p>
        </w:tc>
        <w:tc>
          <w:tcPr>
            <w:tcW w:w="1359" w:type="dxa"/>
            <w:gridSpan w:val="3"/>
          </w:tcPr>
          <w:p w14:paraId="010DE367" w14:textId="77777777" w:rsidR="00760C7C" w:rsidRPr="00760C7C" w:rsidRDefault="00760C7C" w:rsidP="00760C7C">
            <w:pPr>
              <w:ind w:right="-17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Досвід роботи,</w:t>
            </w: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(осіб)</w:t>
            </w: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  <w:gridSpan w:val="4"/>
          </w:tcPr>
          <w:p w14:paraId="0CD99E0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Вік, </w:t>
            </w:r>
          </w:p>
          <w:p w14:paraId="138FD0C1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(осіб)</w:t>
            </w:r>
          </w:p>
        </w:tc>
      </w:tr>
      <w:tr w:rsidR="00760C7C" w:rsidRPr="00760C7C" w14:paraId="2BE75EB2" w14:textId="77777777" w:rsidTr="005F4E62">
        <w:trPr>
          <w:cantSplit/>
          <w:trHeight w:val="1554"/>
        </w:trPr>
        <w:tc>
          <w:tcPr>
            <w:tcW w:w="406" w:type="dxa"/>
            <w:vMerge/>
          </w:tcPr>
          <w:p w14:paraId="61859C5F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5DCCD92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B410F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14FB1B5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14:paraId="00538829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Всього за </w:t>
            </w:r>
          </w:p>
          <w:p w14:paraId="1F9B33EF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штатним розписом структурного підрозділу </w:t>
            </w:r>
          </w:p>
        </w:tc>
        <w:tc>
          <w:tcPr>
            <w:tcW w:w="2274" w:type="dxa"/>
            <w:vMerge w:val="restart"/>
          </w:tcPr>
          <w:p w14:paraId="202423A8" w14:textId="77777777" w:rsidR="00760C7C" w:rsidRPr="00760C7C" w:rsidRDefault="00760C7C" w:rsidP="00760C7C">
            <w:pPr>
              <w:ind w:left="-163" w:right="-176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За штатним розписом структурного підрозділу, які опікуються питаннями фізичної культури і спорту</w:t>
            </w:r>
          </w:p>
        </w:tc>
        <w:tc>
          <w:tcPr>
            <w:tcW w:w="1868" w:type="dxa"/>
            <w:gridSpan w:val="2"/>
          </w:tcPr>
          <w:p w14:paraId="25789F00" w14:textId="77777777" w:rsidR="00760C7C" w:rsidRPr="00760C7C" w:rsidRDefault="00760C7C" w:rsidP="00760C7C">
            <w:pPr>
              <w:ind w:left="-33" w:right="-17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Фактично працює з числа тих, які опікуються</w:t>
            </w: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питаннями фізичної культури і спорту</w:t>
            </w:r>
          </w:p>
        </w:tc>
        <w:tc>
          <w:tcPr>
            <w:tcW w:w="473" w:type="dxa"/>
            <w:vMerge w:val="restart"/>
            <w:textDirection w:val="btLr"/>
          </w:tcPr>
          <w:p w14:paraId="1F789AF8" w14:textId="77777777" w:rsidR="00760C7C" w:rsidRPr="00760C7C" w:rsidRDefault="00760C7C" w:rsidP="00760C7C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чоловіки</w:t>
            </w:r>
          </w:p>
        </w:tc>
        <w:tc>
          <w:tcPr>
            <w:tcW w:w="428" w:type="dxa"/>
            <w:vMerge w:val="restart"/>
            <w:textDirection w:val="btLr"/>
          </w:tcPr>
          <w:p w14:paraId="70DDD902" w14:textId="77777777" w:rsidR="00760C7C" w:rsidRPr="00760C7C" w:rsidRDefault="00760C7C" w:rsidP="00760C7C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жінки</w:t>
            </w:r>
          </w:p>
        </w:tc>
        <w:tc>
          <w:tcPr>
            <w:tcW w:w="459" w:type="dxa"/>
            <w:vMerge w:val="restart"/>
            <w:textDirection w:val="btLr"/>
          </w:tcPr>
          <w:p w14:paraId="09DB156B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до 3-х років</w:t>
            </w:r>
          </w:p>
        </w:tc>
        <w:tc>
          <w:tcPr>
            <w:tcW w:w="459" w:type="dxa"/>
            <w:vMerge w:val="restart"/>
            <w:textDirection w:val="btLr"/>
          </w:tcPr>
          <w:p w14:paraId="34D16EBB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3 - 10 років</w:t>
            </w:r>
          </w:p>
        </w:tc>
        <w:tc>
          <w:tcPr>
            <w:tcW w:w="459" w:type="dxa"/>
            <w:gridSpan w:val="2"/>
            <w:vMerge w:val="restart"/>
            <w:textDirection w:val="btLr"/>
          </w:tcPr>
          <w:p w14:paraId="6191D300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більше 10 років</w:t>
            </w:r>
          </w:p>
        </w:tc>
        <w:tc>
          <w:tcPr>
            <w:tcW w:w="459" w:type="dxa"/>
            <w:vMerge w:val="restart"/>
            <w:textDirection w:val="btLr"/>
          </w:tcPr>
          <w:p w14:paraId="32588363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до 35 років</w:t>
            </w:r>
          </w:p>
        </w:tc>
        <w:tc>
          <w:tcPr>
            <w:tcW w:w="459" w:type="dxa"/>
            <w:vMerge w:val="restart"/>
            <w:textDirection w:val="btLr"/>
          </w:tcPr>
          <w:p w14:paraId="08B54562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35 – 55 років</w:t>
            </w:r>
          </w:p>
        </w:tc>
        <w:tc>
          <w:tcPr>
            <w:tcW w:w="395" w:type="dxa"/>
            <w:vMerge w:val="restart"/>
            <w:textDirection w:val="btLr"/>
          </w:tcPr>
          <w:p w14:paraId="2D3380F7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більше 55 років</w:t>
            </w:r>
          </w:p>
        </w:tc>
      </w:tr>
      <w:tr w:rsidR="00760C7C" w:rsidRPr="00760C7C" w14:paraId="4A0E024C" w14:textId="77777777" w:rsidTr="005F4E62">
        <w:trPr>
          <w:cantSplit/>
          <w:trHeight w:val="928"/>
        </w:trPr>
        <w:tc>
          <w:tcPr>
            <w:tcW w:w="406" w:type="dxa"/>
            <w:vMerge/>
          </w:tcPr>
          <w:p w14:paraId="662899C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14:paraId="3EA002DE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9AD27F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1D8A0F6E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14:paraId="547EB8C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14:paraId="1C830DD3" w14:textId="77777777" w:rsidR="00760C7C" w:rsidRPr="00760C7C" w:rsidRDefault="00760C7C" w:rsidP="00760C7C">
            <w:pPr>
              <w:ind w:left="-163" w:right="-176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  <w:textDirection w:val="btLr"/>
          </w:tcPr>
          <w:p w14:paraId="6AB60A3A" w14:textId="77777777" w:rsidR="00760C7C" w:rsidRPr="00760C7C" w:rsidRDefault="00760C7C" w:rsidP="00760C7C">
            <w:pPr>
              <w:ind w:left="-33" w:right="-17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виключно</w:t>
            </w:r>
          </w:p>
        </w:tc>
        <w:tc>
          <w:tcPr>
            <w:tcW w:w="934" w:type="dxa"/>
            <w:textDirection w:val="btLr"/>
          </w:tcPr>
          <w:p w14:paraId="64B34436" w14:textId="77777777" w:rsidR="00760C7C" w:rsidRPr="00760C7C" w:rsidRDefault="00760C7C" w:rsidP="00760C7C">
            <w:pPr>
              <w:ind w:left="-33" w:right="-17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 </w:t>
            </w:r>
            <w:proofErr w:type="spellStart"/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т.ч</w:t>
            </w:r>
            <w:proofErr w:type="spellEnd"/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 інші напрями</w:t>
            </w:r>
          </w:p>
        </w:tc>
        <w:tc>
          <w:tcPr>
            <w:tcW w:w="473" w:type="dxa"/>
            <w:vMerge/>
            <w:textDirection w:val="btLr"/>
          </w:tcPr>
          <w:p w14:paraId="4C4CB018" w14:textId="77777777" w:rsidR="00760C7C" w:rsidRPr="00760C7C" w:rsidRDefault="00760C7C" w:rsidP="00760C7C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14:paraId="350C78D0" w14:textId="77777777" w:rsidR="00760C7C" w:rsidRPr="00760C7C" w:rsidRDefault="00760C7C" w:rsidP="00760C7C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3A839336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64B35BAD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Merge/>
            <w:textDirection w:val="btLr"/>
          </w:tcPr>
          <w:p w14:paraId="4FD0EC9D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1D122B0A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5D09D69A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5" w:type="dxa"/>
            <w:vMerge/>
            <w:textDirection w:val="btLr"/>
          </w:tcPr>
          <w:p w14:paraId="5D7AC615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60C7C" w:rsidRPr="00760C7C" w14:paraId="4168CE3C" w14:textId="77777777" w:rsidTr="005F4E62">
        <w:tc>
          <w:tcPr>
            <w:tcW w:w="406" w:type="dxa"/>
          </w:tcPr>
          <w:p w14:paraId="167B0251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281" w:type="dxa"/>
          </w:tcPr>
          <w:p w14:paraId="081495B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18BFB751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987" w:type="dxa"/>
          </w:tcPr>
          <w:p w14:paraId="0DE8564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80" w:type="dxa"/>
          </w:tcPr>
          <w:p w14:paraId="2541951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274" w:type="dxa"/>
          </w:tcPr>
          <w:p w14:paraId="600163E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34" w:type="dxa"/>
          </w:tcPr>
          <w:p w14:paraId="306278E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34" w:type="dxa"/>
          </w:tcPr>
          <w:p w14:paraId="4CC3E8B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73" w:type="dxa"/>
          </w:tcPr>
          <w:p w14:paraId="12C29470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28" w:type="dxa"/>
          </w:tcPr>
          <w:p w14:paraId="4DC540C3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59" w:type="dxa"/>
          </w:tcPr>
          <w:p w14:paraId="23525BE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59" w:type="dxa"/>
          </w:tcPr>
          <w:p w14:paraId="299C3EF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59" w:type="dxa"/>
            <w:gridSpan w:val="2"/>
          </w:tcPr>
          <w:p w14:paraId="6A28CE0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59" w:type="dxa"/>
          </w:tcPr>
          <w:p w14:paraId="3A7551F1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59" w:type="dxa"/>
          </w:tcPr>
          <w:p w14:paraId="41D54B2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95" w:type="dxa"/>
          </w:tcPr>
          <w:p w14:paraId="2EB06D9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60C7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16</w:t>
            </w:r>
          </w:p>
        </w:tc>
      </w:tr>
      <w:tr w:rsidR="00760C7C" w:rsidRPr="00760C7C" w14:paraId="1FB3FCFD" w14:textId="77777777" w:rsidTr="005F4E62">
        <w:tc>
          <w:tcPr>
            <w:tcW w:w="15304" w:type="dxa"/>
            <w:gridSpan w:val="17"/>
          </w:tcPr>
          <w:p w14:paraId="6CBCBD38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Область:</w:t>
            </w:r>
          </w:p>
        </w:tc>
      </w:tr>
      <w:tr w:rsidR="00760C7C" w:rsidRPr="00760C7C" w14:paraId="004DEC57" w14:textId="77777777" w:rsidTr="005F4E62">
        <w:tc>
          <w:tcPr>
            <w:tcW w:w="406" w:type="dxa"/>
          </w:tcPr>
          <w:p w14:paraId="56FD4243" w14:textId="77777777" w:rsidR="00760C7C" w:rsidRPr="00760C7C" w:rsidRDefault="00760C7C" w:rsidP="00760C7C">
            <w:pPr>
              <w:ind w:left="36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81" w:type="dxa"/>
          </w:tcPr>
          <w:p w14:paraId="4CE3E1B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56764E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</w:tcPr>
          <w:p w14:paraId="590565D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</w:tcPr>
          <w:p w14:paraId="3F213C0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74" w:type="dxa"/>
          </w:tcPr>
          <w:p w14:paraId="7908BE98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5F84B631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014E621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37153870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8" w:type="dxa"/>
          </w:tcPr>
          <w:p w14:paraId="4422E9BE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0A6E072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A15109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5529B41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BEEA448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4D21346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5" w:type="dxa"/>
          </w:tcPr>
          <w:p w14:paraId="0DE4098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60C7C" w:rsidRPr="00760C7C" w14:paraId="2937BA0E" w14:textId="77777777" w:rsidTr="005F4E62">
        <w:tc>
          <w:tcPr>
            <w:tcW w:w="2687" w:type="dxa"/>
            <w:gridSpan w:val="2"/>
          </w:tcPr>
          <w:p w14:paraId="487081D9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Райони:</w:t>
            </w:r>
          </w:p>
        </w:tc>
        <w:tc>
          <w:tcPr>
            <w:tcW w:w="1417" w:type="dxa"/>
          </w:tcPr>
          <w:p w14:paraId="1F323D2C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</w:tcPr>
          <w:p w14:paraId="656192F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</w:tcPr>
          <w:p w14:paraId="6B4F8FE7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74" w:type="dxa"/>
          </w:tcPr>
          <w:p w14:paraId="6650750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14:paraId="37A6346E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7E364436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8" w:type="dxa"/>
          </w:tcPr>
          <w:p w14:paraId="02E3CD2C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7842C6B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4CDF0A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5B966B52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4A00028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7932D06D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5" w:type="dxa"/>
          </w:tcPr>
          <w:p w14:paraId="2D72D3E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60C7C" w:rsidRPr="00760C7C" w14:paraId="085012E3" w14:textId="77777777" w:rsidTr="005F4E62">
        <w:tc>
          <w:tcPr>
            <w:tcW w:w="406" w:type="dxa"/>
          </w:tcPr>
          <w:p w14:paraId="59E977F6" w14:textId="77777777" w:rsidR="00760C7C" w:rsidRPr="00760C7C" w:rsidRDefault="00760C7C" w:rsidP="00760C7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81" w:type="dxa"/>
          </w:tcPr>
          <w:p w14:paraId="6CAC0024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8E54E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</w:tcPr>
          <w:p w14:paraId="785AC92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</w:tcPr>
          <w:p w14:paraId="4DE3A459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74" w:type="dxa"/>
          </w:tcPr>
          <w:p w14:paraId="3124D9C0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6DC27868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58922FEE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7B45AAEE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8" w:type="dxa"/>
          </w:tcPr>
          <w:p w14:paraId="3ABB54C3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3FAF90AF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4D4E6D3A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54C13A3D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13E40CC8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2ECB073C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5" w:type="dxa"/>
          </w:tcPr>
          <w:p w14:paraId="3DE15393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60C7C" w:rsidRPr="00760C7C" w14:paraId="7A118806" w14:textId="77777777" w:rsidTr="005F4E62">
        <w:trPr>
          <w:trHeight w:val="470"/>
        </w:trPr>
        <w:tc>
          <w:tcPr>
            <w:tcW w:w="15304" w:type="dxa"/>
            <w:gridSpan w:val="17"/>
          </w:tcPr>
          <w:p w14:paraId="02F131D6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РАЗОМ:</w:t>
            </w:r>
          </w:p>
        </w:tc>
      </w:tr>
      <w:tr w:rsidR="00760C7C" w:rsidRPr="00760C7C" w14:paraId="4C08FEDB" w14:textId="77777777" w:rsidTr="005F4E62">
        <w:tc>
          <w:tcPr>
            <w:tcW w:w="2687" w:type="dxa"/>
            <w:gridSpan w:val="2"/>
          </w:tcPr>
          <w:p w14:paraId="0D9C519C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Кількість </w:t>
            </w:r>
          </w:p>
          <w:p w14:paraId="40F388CA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державних адміністрацій_______(од.)</w:t>
            </w:r>
          </w:p>
        </w:tc>
        <w:tc>
          <w:tcPr>
            <w:tcW w:w="1417" w:type="dxa"/>
          </w:tcPr>
          <w:p w14:paraId="59D39349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7" w:type="dxa"/>
          </w:tcPr>
          <w:p w14:paraId="24C6328F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60C7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Кількість структурних підрозділів ___( од.)           </w:t>
            </w:r>
          </w:p>
        </w:tc>
        <w:tc>
          <w:tcPr>
            <w:tcW w:w="1480" w:type="dxa"/>
          </w:tcPr>
          <w:p w14:paraId="628E6606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74" w:type="dxa"/>
          </w:tcPr>
          <w:p w14:paraId="0BECD85D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183515A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</w:tcPr>
          <w:p w14:paraId="478C14B6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640365AD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8" w:type="dxa"/>
          </w:tcPr>
          <w:p w14:paraId="71609CB3" w14:textId="77777777" w:rsidR="00760C7C" w:rsidRPr="00760C7C" w:rsidRDefault="00760C7C" w:rsidP="00760C7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22686CB9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1B1FCC0D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2DE3D635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189D6DAC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</w:tcPr>
          <w:p w14:paraId="6A851EB9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5" w:type="dxa"/>
          </w:tcPr>
          <w:p w14:paraId="0FF884BD" w14:textId="77777777" w:rsidR="00760C7C" w:rsidRPr="00760C7C" w:rsidRDefault="00760C7C" w:rsidP="00760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1025FA3E" w14:textId="77777777" w:rsidR="00760C7C" w:rsidRPr="00760C7C" w:rsidRDefault="00760C7C" w:rsidP="00760C7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</w:pPr>
    </w:p>
    <w:p w14:paraId="1BFDD878" w14:textId="77777777" w:rsidR="00760C7C" w:rsidRPr="00760C7C" w:rsidRDefault="00760C7C" w:rsidP="00760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466330E" w14:textId="77777777" w:rsidR="00760C7C" w:rsidRPr="00760C7C" w:rsidRDefault="00760C7C" w:rsidP="00760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C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Керівник регіонального структурного </w:t>
      </w:r>
    </w:p>
    <w:p w14:paraId="0FC19A86" w14:textId="77777777" w:rsidR="00760C7C" w:rsidRPr="00760C7C" w:rsidRDefault="00760C7C" w:rsidP="00760C7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60C7C">
        <w:rPr>
          <w:rFonts w:ascii="Times New Roman" w:eastAsia="Calibri" w:hAnsi="Times New Roman" w:cs="Times New Roman"/>
          <w:sz w:val="24"/>
          <w:szCs w:val="24"/>
          <w:lang w:val="uk-UA"/>
        </w:rPr>
        <w:t>підрозділу з фізичної культури і спорту                                                                                                          ___________________   ПІБ</w:t>
      </w:r>
    </w:p>
    <w:p w14:paraId="1151B2AA" w14:textId="77777777" w:rsidR="00760C7C" w:rsidRPr="00760C7C" w:rsidRDefault="00760C7C" w:rsidP="00760C7C">
      <w:pPr>
        <w:spacing w:after="0" w:line="240" w:lineRule="atLeast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760C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Pr="00760C7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(підпис, печатка)</w:t>
      </w:r>
    </w:p>
    <w:p w14:paraId="063FEF24" w14:textId="77777777" w:rsidR="00760C7C" w:rsidRPr="00760C7C" w:rsidRDefault="00760C7C" w:rsidP="00760C7C">
      <w:pPr>
        <w:spacing w:after="0" w:line="240" w:lineRule="atLeast"/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</w:pPr>
      <w:r w:rsidRPr="00760C7C"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  <w:t xml:space="preserve">Контактні телефони для довідки </w:t>
      </w:r>
    </w:p>
    <w:p w14:paraId="3BC427A1" w14:textId="0B5DCA1C" w:rsidR="002F3377" w:rsidRDefault="00760C7C" w:rsidP="00760C7C">
      <w:pPr>
        <w:spacing w:after="0" w:line="240" w:lineRule="atLeast"/>
      </w:pPr>
      <w:r w:rsidRPr="00760C7C">
        <w:rPr>
          <w:rFonts w:ascii="Times New Roman" w:eastAsia="Calibri" w:hAnsi="Times New Roman" w:cs="Times New Roman"/>
          <w:i/>
          <w:iCs/>
          <w:sz w:val="20"/>
          <w:szCs w:val="20"/>
          <w:lang w:val="uk-UA"/>
        </w:rPr>
        <w:t xml:space="preserve">щодо заповнення таблиці: (044) 289 14 98; 289 46 20. </w:t>
      </w:r>
    </w:p>
    <w:sectPr w:rsidR="002F3377" w:rsidSect="00A228B4">
      <w:pgSz w:w="16838" w:h="11906" w:orient="landscape"/>
      <w:pgMar w:top="284" w:right="25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334"/>
    <w:multiLevelType w:val="hybridMultilevel"/>
    <w:tmpl w:val="6366B99C"/>
    <w:lvl w:ilvl="0" w:tplc="22988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DC"/>
    <w:rsid w:val="001843F0"/>
    <w:rsid w:val="002F3377"/>
    <w:rsid w:val="003048DC"/>
    <w:rsid w:val="006224F8"/>
    <w:rsid w:val="007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DDD9"/>
  <w15:chartTrackingRefBased/>
  <w15:docId w15:val="{01CE4BC6-A1F2-4216-AA6C-369217B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60C7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Внутрішня Політика 3</cp:lastModifiedBy>
  <cp:revision>6</cp:revision>
  <dcterms:created xsi:type="dcterms:W3CDTF">2019-11-22T09:23:00Z</dcterms:created>
  <dcterms:modified xsi:type="dcterms:W3CDTF">2020-12-04T09:48:00Z</dcterms:modified>
</cp:coreProperties>
</file>