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764C1D" w:rsidRPr="00067D65" w:rsidTr="00067D65">
        <w:trPr>
          <w:tblCellSpacing w:w="15" w:type="dxa"/>
        </w:trPr>
        <w:tc>
          <w:tcPr>
            <w:tcW w:w="9182" w:type="dxa"/>
            <w:vAlign w:val="center"/>
            <w:hideMark/>
          </w:tcPr>
          <w:tbl>
            <w:tblPr>
              <w:tblW w:w="0" w:type="auto"/>
              <w:tblCellSpacing w:w="0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7"/>
              <w:gridCol w:w="4435"/>
            </w:tblGrid>
            <w:tr w:rsidR="00764C1D" w:rsidRPr="00067D65" w:rsidTr="00067D65">
              <w:trPr>
                <w:tblCellSpacing w:w="0" w:type="dxa"/>
              </w:trPr>
              <w:tc>
                <w:tcPr>
                  <w:tcW w:w="4737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</w:p>
              </w:tc>
              <w:tc>
                <w:tcPr>
                  <w:tcW w:w="4435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Додаток 3</w:t>
                  </w:r>
                </w:p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до Порядку відбору громадських організацій для надання фінансової підтримки з бюджету міста Києва</w:t>
                  </w:r>
                </w:p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</w:p>
              </w:tc>
            </w:tr>
          </w:tbl>
          <w:p w:rsidR="00764C1D" w:rsidRPr="00067D65" w:rsidRDefault="00764C1D" w:rsidP="00067D65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Опис проекту</w:t>
            </w:r>
          </w:p>
          <w:p w:rsidR="00764C1D" w:rsidRPr="00067D65" w:rsidRDefault="00764C1D" w:rsidP="00067D65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для реалізації у ________ році</w:t>
            </w:r>
          </w:p>
          <w:p w:rsidR="00067D65" w:rsidRDefault="00764C1D" w:rsidP="00067D65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>_______________________________________________________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>(назва проекту)</w:t>
            </w:r>
          </w:p>
          <w:p w:rsidR="00764C1D" w:rsidRPr="00067D65" w:rsidRDefault="00764C1D" w:rsidP="00067D65">
            <w:pPr>
              <w:spacing w:before="240" w:after="120" w:line="329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764C1D" w:rsidRPr="00067D65" w:rsidRDefault="00764C1D" w:rsidP="00067D65">
            <w:pPr>
              <w:spacing w:before="240" w:after="120" w:line="329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Назва громадської організації, яка подає проект</w:t>
            </w:r>
          </w:p>
          <w:p w:rsidR="00764C1D" w:rsidRPr="00067D65" w:rsidRDefault="00764C1D" w:rsidP="00067D65">
            <w:pPr>
              <w:spacing w:before="240" w:after="120" w:line="329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</w:t>
            </w:r>
            <w:r w:rsid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</w:t>
            </w:r>
          </w:p>
          <w:p w:rsid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>1. Загальна інформація про громадську організацію</w:t>
            </w: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:</w:t>
            </w:r>
          </w:p>
          <w:p w:rsidR="00764C1D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- дата створення ______________________________________________________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</w:t>
            </w:r>
          </w:p>
          <w:p w:rsidR="00764C1D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- предмет діяльності __________________________________________________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</w:t>
            </w:r>
          </w:p>
          <w:p w:rsidR="00764C1D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- структура та чисельність _____________________________________________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</w:t>
            </w:r>
          </w:p>
          <w:p w:rsidR="00764C1D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- джерела фінансування _______________________________________________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</w:t>
            </w:r>
          </w:p>
          <w:p w:rsidR="00067D65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- наявність ресурсів для виконання проекту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- досвід реалізації заходів із залученням бю</w:t>
            </w:r>
            <w:r w:rsidR="006E4A24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 xml:space="preserve">джетних коштів </w:t>
            </w:r>
          </w:p>
          <w:p w:rsidR="00764C1D" w:rsidRPr="00067D65" w:rsidRDefault="00764C1D" w:rsidP="00067D65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6E4A24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</w:t>
            </w:r>
            <w:r w:rsid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lastRenderedPageBreak/>
              <w:t>2. Опис та обґрунтування необхідності реалізації проекту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2.1. Мета проекту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6E4A24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</w:t>
            </w:r>
            <w:r w:rsid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6E4A24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</w:t>
            </w:r>
            <w:r w:rsid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2.2. Цільова група, на яку спрямовано проект (з розподілом за статтю)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______________________________________________________________________________________________________________</w:t>
            </w:r>
            <w:r w:rsid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____________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2.3. Опис проблеми, на вирішення якої спрямовано проект.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595E20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</w:t>
            </w:r>
            <w:r w:rsid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595E20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</w:t>
            </w:r>
            <w:r w:rsid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2.4. План заходів з реалізації проекту.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2499"/>
              <w:gridCol w:w="1909"/>
              <w:gridCol w:w="2159"/>
            </w:tblGrid>
            <w:tr w:rsidR="00764C1D" w:rsidRPr="00067D65" w:rsidTr="00F9399B">
              <w:trPr>
                <w:tblCellSpacing w:w="0" w:type="dxa"/>
              </w:trPr>
              <w:tc>
                <w:tcPr>
                  <w:tcW w:w="3615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Етапи реалізації</w:t>
                  </w:r>
                </w:p>
              </w:tc>
              <w:tc>
                <w:tcPr>
                  <w:tcW w:w="33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Опис заходів для здійснення етапу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Термін реалізації етапу</w:t>
                  </w:r>
                </w:p>
              </w:tc>
              <w:tc>
                <w:tcPr>
                  <w:tcW w:w="27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Результати здійснення етапу</w:t>
                  </w:r>
                </w:p>
              </w:tc>
            </w:tr>
            <w:tr w:rsidR="00764C1D" w:rsidRPr="00067D65" w:rsidTr="00F9399B">
              <w:trPr>
                <w:tblCellSpacing w:w="0" w:type="dxa"/>
              </w:trPr>
              <w:tc>
                <w:tcPr>
                  <w:tcW w:w="3615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33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7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F9399B">
              <w:trPr>
                <w:tblCellSpacing w:w="0" w:type="dxa"/>
              </w:trPr>
              <w:tc>
                <w:tcPr>
                  <w:tcW w:w="3615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33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7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F9399B">
              <w:trPr>
                <w:tblCellSpacing w:w="0" w:type="dxa"/>
              </w:trPr>
              <w:tc>
                <w:tcPr>
                  <w:tcW w:w="3615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33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7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</w:tbl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2.5. Участь громадської організації в реалізації проекту (людські, фінансові ресурси тощо)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F9399B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F9399B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</w:t>
            </w:r>
          </w:p>
          <w:p w:rsidR="00067D65" w:rsidRDefault="00067D65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764C1D" w:rsidRPr="00067D65" w:rsidRDefault="00067D65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lastRenderedPageBreak/>
              <w:t>2.6.</w:t>
            </w:r>
            <w:r w:rsidR="00764C1D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 xml:space="preserve"> Очікувані результати реалізації проекту (вкажіть конкретні кількісні та якісні результативні показники)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F9399B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F9399B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2.7. Можливість поширення досвіду реалізації проекту.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F9399B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____________________________________</w:t>
            </w:r>
            <w:r w:rsidR="00F9399B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_________________________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</w:t>
            </w:r>
          </w:p>
          <w:p w:rsidR="00764C1D" w:rsidRPr="00067D65" w:rsidRDefault="00067D65" w:rsidP="00067D65">
            <w:pPr>
              <w:spacing w:before="100" w:beforeAutospacing="1" w:after="100" w:afterAutospacing="1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bookmarkStart w:id="0" w:name="_GoBack"/>
            <w:bookmarkEnd w:id="0"/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 xml:space="preserve">3. </w:t>
            </w:r>
            <w:r w:rsidR="00764C1D"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>Кошторис проекту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5"/>
              <w:gridCol w:w="2794"/>
              <w:gridCol w:w="1938"/>
              <w:gridCol w:w="1814"/>
              <w:gridCol w:w="1451"/>
            </w:tblGrid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№ п/п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Назва статті витрат на реалізацію проекту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Кількість, од.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Ціна за одиницю, грн.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Вартість, грн.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100" w:beforeAutospacing="1" w:after="100" w:afterAutospacing="1" w:line="389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100" w:beforeAutospacing="1" w:after="100" w:afterAutospacing="1" w:line="389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100" w:beforeAutospacing="1" w:after="100" w:afterAutospacing="1" w:line="389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100" w:beforeAutospacing="1" w:after="100" w:afterAutospacing="1" w:line="389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100" w:beforeAutospacing="1" w:after="100" w:afterAutospacing="1" w:line="389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764C1D" w:rsidRPr="00067D65" w:rsidRDefault="00764C1D" w:rsidP="00067D65">
                  <w:pPr>
                    <w:spacing w:before="100" w:beforeAutospacing="1" w:after="100" w:afterAutospacing="1" w:line="389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3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067D65" w:rsidTr="006E4A24">
              <w:trPr>
                <w:tblCellSpacing w:w="0" w:type="dxa"/>
              </w:trPr>
              <w:tc>
                <w:tcPr>
                  <w:tcW w:w="5415" w:type="dxa"/>
                  <w:gridSpan w:val="2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Загальна сума</w:t>
                  </w:r>
                </w:p>
              </w:tc>
              <w:tc>
                <w:tcPr>
                  <w:tcW w:w="25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0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1650" w:type="dxa"/>
                  <w:hideMark/>
                </w:tcPr>
                <w:p w:rsidR="00764C1D" w:rsidRPr="00067D65" w:rsidRDefault="00764C1D" w:rsidP="00067D65">
                  <w:pPr>
                    <w:spacing w:before="240" w:line="389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067D6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</w:tbl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* До кошторису не можуть бути включені такі види діяльності: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надання фінансової підтримки для участі в довгострокових навчаннях і тренінгах;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lastRenderedPageBreak/>
              <w:t>закупівля товарів будь-якого виду, що становить більше 60% бюджету;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видатки на придбання основних засобів;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будівництво та капітальний ремонт, придбання нерухомості;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створення фінансових фондів;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організація і проведення розважальних заходів;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проведення довгострокових наукових або технічних досліджень;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організація та проведення фуршетів, банкетів, обідів тощо;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здійснення діяльності релігійного або політичного</w:t>
            </w:r>
            <w:r w:rsidR="00067D65"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характеру.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Підпис керівника громадської організації ______________________ (П.І.Б.)</w:t>
            </w:r>
          </w:p>
          <w:p w:rsidR="00764C1D" w:rsidRPr="00067D65" w:rsidRDefault="00764C1D" w:rsidP="00067D65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067D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Печатка громадської організації</w:t>
            </w:r>
          </w:p>
        </w:tc>
      </w:tr>
      <w:tr w:rsidR="006E4A24" w:rsidRPr="00067D65" w:rsidTr="00067D65">
        <w:trPr>
          <w:tblCellSpacing w:w="15" w:type="dxa"/>
        </w:trPr>
        <w:tc>
          <w:tcPr>
            <w:tcW w:w="9182" w:type="dxa"/>
            <w:vAlign w:val="center"/>
          </w:tcPr>
          <w:p w:rsidR="006E4A24" w:rsidRPr="00067D65" w:rsidRDefault="006E4A24" w:rsidP="00764C1D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</w:tc>
      </w:tr>
    </w:tbl>
    <w:p w:rsidR="00764C1D" w:rsidRPr="00067D65" w:rsidRDefault="00764C1D" w:rsidP="00067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64C1D" w:rsidRPr="00067D65" w:rsidSect="00F939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50B"/>
    <w:multiLevelType w:val="multilevel"/>
    <w:tmpl w:val="895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2EEF"/>
    <w:multiLevelType w:val="multilevel"/>
    <w:tmpl w:val="624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74F93"/>
    <w:multiLevelType w:val="multilevel"/>
    <w:tmpl w:val="1002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F7F25"/>
    <w:multiLevelType w:val="multilevel"/>
    <w:tmpl w:val="E71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E097F"/>
    <w:multiLevelType w:val="multilevel"/>
    <w:tmpl w:val="F648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F0F05"/>
    <w:multiLevelType w:val="multilevel"/>
    <w:tmpl w:val="CD9A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254F3"/>
    <w:multiLevelType w:val="multilevel"/>
    <w:tmpl w:val="7A84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71F51"/>
    <w:multiLevelType w:val="multilevel"/>
    <w:tmpl w:val="4DC8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1357A"/>
    <w:multiLevelType w:val="multilevel"/>
    <w:tmpl w:val="A46E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C1D"/>
    <w:rsid w:val="00067D65"/>
    <w:rsid w:val="00276B85"/>
    <w:rsid w:val="002A184B"/>
    <w:rsid w:val="00595E20"/>
    <w:rsid w:val="006E4A24"/>
    <w:rsid w:val="00764C1D"/>
    <w:rsid w:val="007F702E"/>
    <w:rsid w:val="009A4B92"/>
    <w:rsid w:val="009C5E51"/>
    <w:rsid w:val="009D7978"/>
    <w:rsid w:val="00DC17CD"/>
    <w:rsid w:val="00F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4F47"/>
  <w15:docId w15:val="{F965278C-3485-48D9-AF0F-A2BE2E7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78"/>
  </w:style>
  <w:style w:type="paragraph" w:styleId="4">
    <w:name w:val="heading 4"/>
    <w:basedOn w:val="a"/>
    <w:link w:val="40"/>
    <w:uiPriority w:val="9"/>
    <w:qFormat/>
    <w:rsid w:val="00764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C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C1D"/>
    <w:rPr>
      <w:b/>
      <w:bCs/>
    </w:rPr>
  </w:style>
  <w:style w:type="character" w:styleId="a5">
    <w:name w:val="Emphasis"/>
    <w:basedOn w:val="a0"/>
    <w:uiPriority w:val="20"/>
    <w:qFormat/>
    <w:rsid w:val="00764C1D"/>
    <w:rPr>
      <w:i/>
      <w:iCs/>
    </w:rPr>
  </w:style>
  <w:style w:type="paragraph" w:customStyle="1" w:styleId="xfmc1">
    <w:name w:val="xfmc1"/>
    <w:basedOn w:val="a"/>
    <w:rsid w:val="007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html1"/>
    <w:basedOn w:val="a"/>
    <w:rsid w:val="007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Внутрішня Політика 3</cp:lastModifiedBy>
  <cp:revision>5</cp:revision>
  <cp:lastPrinted>2018-06-15T11:55:00Z</cp:lastPrinted>
  <dcterms:created xsi:type="dcterms:W3CDTF">2018-06-07T14:42:00Z</dcterms:created>
  <dcterms:modified xsi:type="dcterms:W3CDTF">2018-06-18T08:53:00Z</dcterms:modified>
</cp:coreProperties>
</file>